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4110" w:rsidRPr="008C61FD" w:rsidRDefault="008C61FD" w:rsidP="00E1411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C61FD">
        <w:rPr>
          <w:rFonts w:ascii="Times New Roman" w:hAnsi="Times New Roman" w:cs="Times New Roman"/>
          <w:b/>
          <w:sz w:val="28"/>
          <w:szCs w:val="28"/>
          <w:u w:val="single"/>
        </w:rPr>
        <w:t>П</w:t>
      </w:r>
      <w:r w:rsidR="00E14110" w:rsidRPr="008C61FD">
        <w:rPr>
          <w:rFonts w:ascii="Times New Roman" w:hAnsi="Times New Roman" w:cs="Times New Roman"/>
          <w:b/>
          <w:sz w:val="28"/>
          <w:szCs w:val="28"/>
          <w:u w:val="single"/>
        </w:rPr>
        <w:t>едагогический совет</w:t>
      </w:r>
    </w:p>
    <w:p w:rsidR="00E14110" w:rsidRDefault="00E14110" w:rsidP="00E1411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 27.09.2013 г.                                                                                                    № 1</w:t>
      </w:r>
    </w:p>
    <w:p w:rsidR="008C61FD" w:rsidRDefault="008C61FD" w:rsidP="00E1411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C61FD" w:rsidRPr="008C61FD" w:rsidRDefault="008C61FD" w:rsidP="008C61F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61FD">
        <w:rPr>
          <w:rFonts w:ascii="Times New Roman" w:hAnsi="Times New Roman" w:cs="Times New Roman"/>
          <w:b/>
          <w:sz w:val="24"/>
          <w:szCs w:val="24"/>
        </w:rPr>
        <w:t>Итоги работы школы за 2012-2013 учебный год. Методическое сопровождение педагога в условиях освоения умений реализации ФГОС</w:t>
      </w:r>
    </w:p>
    <w:p w:rsidR="00E14110" w:rsidRDefault="00E14110" w:rsidP="00E1411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Решение: </w:t>
      </w:r>
    </w:p>
    <w:p w:rsidR="00E14110" w:rsidRDefault="00E14110" w:rsidP="00E14110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Утвердить учебный план на 2013/2014 учебный год.</w:t>
      </w:r>
    </w:p>
    <w:p w:rsidR="00E14110" w:rsidRDefault="00E14110" w:rsidP="00E14110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Утвердить годовой календарный  учебный график.</w:t>
      </w:r>
    </w:p>
    <w:p w:rsidR="00E14110" w:rsidRDefault="00E14110" w:rsidP="00E14110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Принять и утвердить план </w:t>
      </w:r>
      <w:r w:rsidR="004E5A28">
        <w:rPr>
          <w:rFonts w:ascii="Times New Roman" w:hAnsi="Times New Roman" w:cs="Times New Roman"/>
          <w:sz w:val="24"/>
          <w:szCs w:val="24"/>
        </w:rPr>
        <w:t>учебно-воспитательной</w:t>
      </w:r>
      <w:r>
        <w:rPr>
          <w:rFonts w:ascii="Times New Roman" w:hAnsi="Times New Roman" w:cs="Times New Roman"/>
          <w:sz w:val="24"/>
          <w:szCs w:val="24"/>
        </w:rPr>
        <w:t xml:space="preserve"> работы за 2013/2014 учебный год.</w:t>
      </w:r>
    </w:p>
    <w:p w:rsidR="00E14110" w:rsidRDefault="00E14110" w:rsidP="00E14110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Принять и утвердить  УМК по предметам.</w:t>
      </w:r>
    </w:p>
    <w:p w:rsidR="00E14110" w:rsidRPr="003D2409" w:rsidRDefault="00E14110" w:rsidP="00E14110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D2409">
        <w:rPr>
          <w:rFonts w:ascii="Times New Roman" w:hAnsi="Times New Roman" w:cs="Times New Roman"/>
          <w:sz w:val="24"/>
          <w:szCs w:val="24"/>
        </w:rPr>
        <w:t>Принять и утвердить локальный акт</w:t>
      </w:r>
    </w:p>
    <w:p w:rsidR="00E14110" w:rsidRDefault="00E14110" w:rsidP="00E14110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Утвердить правила внутреннего распорядка</w:t>
      </w:r>
      <w:r w:rsidR="004E5A2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14110" w:rsidRDefault="00E14110" w:rsidP="00E14110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Ввести в действие инструктажи </w:t>
      </w:r>
      <w:proofErr w:type="gramStart"/>
      <w:r>
        <w:rPr>
          <w:rFonts w:ascii="Times New Roman" w:hAnsi="Times New Roman" w:cs="Times New Roman"/>
          <w:sz w:val="24"/>
          <w:szCs w:val="24"/>
        </w:rPr>
        <w:t>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ОТ</w:t>
      </w:r>
      <w:r w:rsidR="004E5A2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14110" w:rsidRDefault="00E14110" w:rsidP="00E14110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Утвердить следующие кандидатуры на награждение Почетной  грамотой МО и Н  РФ </w:t>
      </w:r>
      <w:proofErr w:type="spellStart"/>
      <w:r>
        <w:rPr>
          <w:rFonts w:ascii="Times New Roman" w:hAnsi="Times New Roman" w:cs="Times New Roman"/>
          <w:sz w:val="24"/>
          <w:szCs w:val="24"/>
        </w:rPr>
        <w:t>Хузиеву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Р.Р.  и  Почетной грамотой МО и Н  РТ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Братанову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Т.Н.</w:t>
      </w:r>
    </w:p>
    <w:p w:rsidR="00E14110" w:rsidRDefault="00E14110" w:rsidP="00E14110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Продолжить работу по комплектованию школы к 2013-2014 учебному году совместно с противотуберкулезным диспансером.</w:t>
      </w:r>
    </w:p>
    <w:p w:rsidR="00E14110" w:rsidRDefault="00E14110" w:rsidP="00E14110">
      <w:pPr>
        <w:spacing w:line="240" w:lineRule="auto"/>
        <w:ind w:left="1185"/>
        <w:rPr>
          <w:rFonts w:ascii="Times New Roman" w:hAnsi="Times New Roman" w:cs="Times New Roman"/>
          <w:sz w:val="24"/>
          <w:szCs w:val="24"/>
        </w:rPr>
      </w:pPr>
    </w:p>
    <w:p w:rsidR="008C61FD" w:rsidRPr="00E14110" w:rsidRDefault="008C61FD" w:rsidP="008C61FD">
      <w:pPr>
        <w:spacing w:line="240" w:lineRule="auto"/>
        <w:ind w:left="1185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8C61FD">
        <w:rPr>
          <w:rFonts w:ascii="Times New Roman" w:hAnsi="Times New Roman" w:cs="Times New Roman"/>
          <w:b/>
          <w:sz w:val="24"/>
          <w:szCs w:val="24"/>
        </w:rPr>
        <w:t>Здоровьесберегающие</w:t>
      </w:r>
      <w:proofErr w:type="spellEnd"/>
      <w:r w:rsidRPr="008C61FD">
        <w:rPr>
          <w:rFonts w:ascii="Times New Roman" w:hAnsi="Times New Roman" w:cs="Times New Roman"/>
          <w:b/>
          <w:sz w:val="24"/>
          <w:szCs w:val="24"/>
        </w:rPr>
        <w:t xml:space="preserve"> технологии в школе-интернате</w:t>
      </w:r>
    </w:p>
    <w:p w:rsidR="00E14110" w:rsidRDefault="00E14110" w:rsidP="00E1411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 30.10.2013 г.                                                                                                    № 2</w:t>
      </w:r>
    </w:p>
    <w:p w:rsidR="008C61FD" w:rsidRDefault="008C61FD" w:rsidP="00E141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4110" w:rsidRDefault="00E14110" w:rsidP="008C61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61FD" w:rsidRDefault="00E14110" w:rsidP="008C61FD">
      <w:pPr>
        <w:spacing w:after="0" w:line="24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Решение: </w:t>
      </w:r>
    </w:p>
    <w:p w:rsidR="00E14110" w:rsidRDefault="00E14110" w:rsidP="008C61FD">
      <w:pPr>
        <w:spacing w:after="0" w:line="24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Усилить работу по внедрению новых методов здоровьесбережения</w:t>
      </w:r>
    </w:p>
    <w:p w:rsidR="00E14110" w:rsidRDefault="00E14110" w:rsidP="008C61FD">
      <w:pPr>
        <w:tabs>
          <w:tab w:val="left" w:pos="1103"/>
        </w:tabs>
        <w:ind w:left="141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Проводить  профилактику туберкулеза согласно рекомендациям.                                      </w:t>
      </w:r>
    </w:p>
    <w:p w:rsidR="00E14110" w:rsidRDefault="00E14110" w:rsidP="008C61FD">
      <w:pPr>
        <w:tabs>
          <w:tab w:val="left" w:pos="1103"/>
        </w:tabs>
        <w:ind w:left="141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Принять к сведению с рекомендациями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 РТ</w:t>
      </w:r>
      <w:r w:rsidRPr="007B03B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за №7 от 09.10.2013 года.  </w:t>
      </w:r>
    </w:p>
    <w:p w:rsidR="00E14110" w:rsidRDefault="00E14110" w:rsidP="008C61FD">
      <w:pPr>
        <w:tabs>
          <w:tab w:val="left" w:pos="1103"/>
        </w:tabs>
        <w:ind w:left="141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 Признать оздоровительную работу удовлетворительной.</w:t>
      </w:r>
    </w:p>
    <w:p w:rsidR="00E14110" w:rsidRDefault="00E14110" w:rsidP="008C61FD">
      <w:pPr>
        <w:spacing w:after="0" w:line="24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 Признать итоги 1 четверти удовлетворительными.</w:t>
      </w:r>
    </w:p>
    <w:p w:rsidR="00E14110" w:rsidRDefault="00E14110" w:rsidP="008C61FD">
      <w:pPr>
        <w:pStyle w:val="a3"/>
        <w:spacing w:line="240" w:lineRule="auto"/>
        <w:ind w:left="141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  Утвердить состав аттестационной комиссии школы, издать приказ</w:t>
      </w:r>
    </w:p>
    <w:p w:rsidR="00E14110" w:rsidRDefault="00E14110" w:rsidP="008C61FD">
      <w:pPr>
        <w:pStyle w:val="a3"/>
        <w:spacing w:line="240" w:lineRule="auto"/>
        <w:ind w:left="141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 Утвердить состав школьного совета, согласно положениям.</w:t>
      </w:r>
    </w:p>
    <w:p w:rsidR="00E14110" w:rsidRDefault="00E14110" w:rsidP="008C61FD">
      <w:pPr>
        <w:pStyle w:val="a3"/>
        <w:spacing w:after="0" w:line="24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 Подготовить документы на аттестующихся  педагогов в течение ноября.</w:t>
      </w:r>
    </w:p>
    <w:p w:rsidR="00E14110" w:rsidRDefault="00E14110" w:rsidP="008C61FD">
      <w:pPr>
        <w:pStyle w:val="a3"/>
        <w:spacing w:line="240" w:lineRule="auto"/>
        <w:ind w:left="141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. Признать работу педагогического совета удовлетворительной </w:t>
      </w:r>
    </w:p>
    <w:p w:rsidR="00E14110" w:rsidRDefault="00E14110" w:rsidP="00E14110">
      <w:pPr>
        <w:pStyle w:val="a3"/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E14110" w:rsidRDefault="00E14110" w:rsidP="00E14110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E5A28" w:rsidRDefault="004E5A28" w:rsidP="004E5A28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8C61FD" w:rsidRDefault="008C61FD" w:rsidP="004E5A2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C61FD" w:rsidRDefault="008C61FD" w:rsidP="004E5A2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C61FD" w:rsidRDefault="008C61FD" w:rsidP="004E5A2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C61FD" w:rsidRPr="008C61FD" w:rsidRDefault="008C61FD" w:rsidP="008C61F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61F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Системно – </w:t>
      </w:r>
      <w:proofErr w:type="spellStart"/>
      <w:r w:rsidRPr="008C61FD">
        <w:rPr>
          <w:rFonts w:ascii="Times New Roman" w:hAnsi="Times New Roman" w:cs="Times New Roman"/>
          <w:b/>
          <w:sz w:val="24"/>
          <w:szCs w:val="24"/>
        </w:rPr>
        <w:t>деятельностный</w:t>
      </w:r>
      <w:proofErr w:type="spellEnd"/>
      <w:r w:rsidRPr="008C61FD">
        <w:rPr>
          <w:rFonts w:ascii="Times New Roman" w:hAnsi="Times New Roman" w:cs="Times New Roman"/>
          <w:b/>
          <w:sz w:val="24"/>
          <w:szCs w:val="24"/>
        </w:rPr>
        <w:t xml:space="preserve"> подход в рамках ФГОС. Реализация ФГОС НОО: </w:t>
      </w:r>
      <w:bookmarkStart w:id="0" w:name="_GoBack"/>
      <w:bookmarkEnd w:id="0"/>
      <w:r w:rsidRPr="008C61FD">
        <w:rPr>
          <w:rFonts w:ascii="Times New Roman" w:hAnsi="Times New Roman" w:cs="Times New Roman"/>
          <w:b/>
          <w:sz w:val="24"/>
          <w:szCs w:val="24"/>
        </w:rPr>
        <w:t>проблемы и пути их решения.</w:t>
      </w:r>
    </w:p>
    <w:p w:rsidR="00E14110" w:rsidRDefault="004E5A28" w:rsidP="004E5A2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 20.01.2014 г.                                                                                                    № 3</w:t>
      </w:r>
    </w:p>
    <w:p w:rsidR="004E5A28" w:rsidRDefault="004E5A28" w:rsidP="004E5A2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Решения: </w:t>
      </w:r>
    </w:p>
    <w:p w:rsidR="004E5A28" w:rsidRDefault="004E5A28" w:rsidP="004E5A28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Использовать в обучении 2-3 классов системно-деятельный подход для формирования предметных и универсальных способов действий.</w:t>
      </w:r>
    </w:p>
    <w:p w:rsidR="004E5A28" w:rsidRDefault="004E5A28" w:rsidP="004E5A28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Развивать навыки самостоятельной познавательной деятельности школьника.</w:t>
      </w:r>
    </w:p>
    <w:p w:rsidR="004E5A28" w:rsidRPr="004E5A28" w:rsidRDefault="004E5A28" w:rsidP="004E5A28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Создать необходимые условия для приобретения каждым учеником опыта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самоизменения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14110" w:rsidRPr="00E14110" w:rsidRDefault="00E14110" w:rsidP="00E14110">
      <w:pPr>
        <w:tabs>
          <w:tab w:val="left" w:pos="1103"/>
        </w:tabs>
        <w:rPr>
          <w:rFonts w:ascii="Times New Roman" w:hAnsi="Times New Roman" w:cs="Times New Roman"/>
          <w:sz w:val="24"/>
          <w:szCs w:val="24"/>
        </w:rPr>
      </w:pPr>
    </w:p>
    <w:sectPr w:rsidR="00E14110" w:rsidRPr="00E141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94B49"/>
    <w:multiLevelType w:val="hybridMultilevel"/>
    <w:tmpl w:val="DCB49478"/>
    <w:lvl w:ilvl="0" w:tplc="0419000F">
      <w:start w:val="1"/>
      <w:numFmt w:val="decimal"/>
      <w:lvlText w:val="%1."/>
      <w:lvlJc w:val="left"/>
      <w:pPr>
        <w:ind w:left="1545" w:hanging="360"/>
      </w:pPr>
    </w:lvl>
    <w:lvl w:ilvl="1" w:tplc="04190019" w:tentative="1">
      <w:start w:val="1"/>
      <w:numFmt w:val="lowerLetter"/>
      <w:lvlText w:val="%2."/>
      <w:lvlJc w:val="left"/>
      <w:pPr>
        <w:ind w:left="2265" w:hanging="360"/>
      </w:pPr>
    </w:lvl>
    <w:lvl w:ilvl="2" w:tplc="0419001B" w:tentative="1">
      <w:start w:val="1"/>
      <w:numFmt w:val="lowerRoman"/>
      <w:lvlText w:val="%3."/>
      <w:lvlJc w:val="right"/>
      <w:pPr>
        <w:ind w:left="2985" w:hanging="180"/>
      </w:pPr>
    </w:lvl>
    <w:lvl w:ilvl="3" w:tplc="0419000F" w:tentative="1">
      <w:start w:val="1"/>
      <w:numFmt w:val="decimal"/>
      <w:lvlText w:val="%4."/>
      <w:lvlJc w:val="left"/>
      <w:pPr>
        <w:ind w:left="3705" w:hanging="360"/>
      </w:pPr>
    </w:lvl>
    <w:lvl w:ilvl="4" w:tplc="04190019" w:tentative="1">
      <w:start w:val="1"/>
      <w:numFmt w:val="lowerLetter"/>
      <w:lvlText w:val="%5."/>
      <w:lvlJc w:val="left"/>
      <w:pPr>
        <w:ind w:left="4425" w:hanging="360"/>
      </w:pPr>
    </w:lvl>
    <w:lvl w:ilvl="5" w:tplc="0419001B" w:tentative="1">
      <w:start w:val="1"/>
      <w:numFmt w:val="lowerRoman"/>
      <w:lvlText w:val="%6."/>
      <w:lvlJc w:val="right"/>
      <w:pPr>
        <w:ind w:left="5145" w:hanging="180"/>
      </w:pPr>
    </w:lvl>
    <w:lvl w:ilvl="6" w:tplc="0419000F" w:tentative="1">
      <w:start w:val="1"/>
      <w:numFmt w:val="decimal"/>
      <w:lvlText w:val="%7."/>
      <w:lvlJc w:val="left"/>
      <w:pPr>
        <w:ind w:left="5865" w:hanging="360"/>
      </w:pPr>
    </w:lvl>
    <w:lvl w:ilvl="7" w:tplc="04190019" w:tentative="1">
      <w:start w:val="1"/>
      <w:numFmt w:val="lowerLetter"/>
      <w:lvlText w:val="%8."/>
      <w:lvlJc w:val="left"/>
      <w:pPr>
        <w:ind w:left="6585" w:hanging="360"/>
      </w:pPr>
    </w:lvl>
    <w:lvl w:ilvl="8" w:tplc="041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">
    <w:nsid w:val="5B837658"/>
    <w:multiLevelType w:val="hybridMultilevel"/>
    <w:tmpl w:val="D7FA32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14110"/>
    <w:rsid w:val="004E5A28"/>
    <w:rsid w:val="008C61FD"/>
    <w:rsid w:val="00E14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4110"/>
    <w:pPr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327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nuria</dc:creator>
  <cp:keywords/>
  <dc:description/>
  <cp:lastModifiedBy>Лариса</cp:lastModifiedBy>
  <cp:revision>3</cp:revision>
  <dcterms:created xsi:type="dcterms:W3CDTF">2014-02-06T07:15:00Z</dcterms:created>
  <dcterms:modified xsi:type="dcterms:W3CDTF">2014-02-06T07:50:00Z</dcterms:modified>
</cp:coreProperties>
</file>